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E6" w:rsidRPr="008E01E6" w:rsidRDefault="008E01E6" w:rsidP="008E01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E01E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Об изменении периода осуществления деятельности в качестве индивидуального предпринимателя при превышении размера доходов </w:t>
      </w:r>
    </w:p>
    <w:p w:rsidR="008E01E6" w:rsidRPr="008E01E6" w:rsidRDefault="008E01E6" w:rsidP="008E01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proofErr w:type="gramStart"/>
      <w:r w:rsidRPr="008E01E6">
        <w:rPr>
          <w:rFonts w:ascii="Times New Roman" w:eastAsia="Times New Roman" w:hAnsi="Times New Roman" w:cs="Times New Roman"/>
          <w:sz w:val="24"/>
          <w:szCs w:val="24"/>
          <w:lang w:eastAsia="ru-RU"/>
        </w:rPr>
        <w:t>С 16.05.2025 вступил в силу Закон Республики Беларусь от 08.05.2025 № 72-З «Об изменении Закона Республики Беларусь «Об изменении законов по вопросам налогообложения», согласно которому внесены изменения, касающиеся периода, на протяжении которого гражданин, совокупный размер доходов и (или) валовой выручки которого от осуществления деятельности в качестве индивидуального предпринимателя нарастающим итогом в течение календарного года превысил 500 000 белорусских рублей, не вправе</w:t>
      </w:r>
      <w:proofErr w:type="gramEnd"/>
      <w:r w:rsidRPr="008E0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деятельность в качестве индивидуального предпринимателя. Такой период </w:t>
      </w:r>
      <w:proofErr w:type="spellStart"/>
      <w:r w:rsidRPr="008E01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</w:t>
      </w:r>
      <w:proofErr w:type="spellEnd"/>
      <w:r w:rsidRPr="008E0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течение </w:t>
      </w:r>
      <w:proofErr w:type="spellStart"/>
      <w:r w:rsidRPr="008E01E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proofErr w:type="spellEnd"/>
      <w:r w:rsidRPr="008E0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лет начиная с 1 января года, следующего за календарным годом, в котором образовалось такое превышение.</w:t>
      </w:r>
      <w:r w:rsidRPr="008E01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Закон Республики Беларусь от 08.05.2025 № 72-З распространяет своё действие на отношения, возникшие с 01.01.2025.</w:t>
      </w:r>
    </w:p>
    <w:bookmarkEnd w:id="0"/>
    <w:p w:rsidR="00F12D41" w:rsidRDefault="00F12D41"/>
    <w:sectPr w:rsidR="00F12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53"/>
    <w:rsid w:val="00217CCC"/>
    <w:rsid w:val="008E01E6"/>
    <w:rsid w:val="00F12D41"/>
    <w:rsid w:val="00FA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dcterms:created xsi:type="dcterms:W3CDTF">2025-06-16T09:13:00Z</dcterms:created>
  <dcterms:modified xsi:type="dcterms:W3CDTF">2025-06-16T09:15:00Z</dcterms:modified>
</cp:coreProperties>
</file>